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92" w:rsidRPr="001B6FCC" w:rsidRDefault="00ED56BD" w:rsidP="00BA2BA4">
      <w:pPr>
        <w:pStyle w:val="Nagwek2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t>Harmonogram działań w okresie</w:t>
      </w:r>
      <w:r w:rsidRPr="00ED56BD">
        <w:rPr>
          <w:color w:val="0F243E" w:themeColor="text2" w:themeShade="80"/>
        </w:rPr>
        <w:t xml:space="preserve"> 1.01.2026 – 31.03.2026 r.</w:t>
      </w:r>
    </w:p>
    <w:tbl>
      <w:tblPr>
        <w:tblStyle w:val="TableNormal"/>
        <w:tblW w:w="16060" w:type="dxa"/>
        <w:tblInd w:w="-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552"/>
        <w:gridCol w:w="2517"/>
        <w:gridCol w:w="1991"/>
        <w:gridCol w:w="716"/>
        <w:gridCol w:w="3636"/>
        <w:gridCol w:w="3126"/>
        <w:gridCol w:w="2105"/>
      </w:tblGrid>
      <w:tr w:rsidR="00593BC8" w:rsidRPr="001B6FCC" w:rsidTr="00974830">
        <w:trPr>
          <w:trHeight w:val="611"/>
        </w:trPr>
        <w:tc>
          <w:tcPr>
            <w:tcW w:w="417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1B6FC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bookmarkStart w:id="0" w:name="OLE_LINK1"/>
          </w:p>
          <w:p w:rsidR="00605D92" w:rsidRPr="001B6FCC" w:rsidRDefault="00A66C39" w:rsidP="001B6FC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5"/>
                <w:w w:val="105"/>
                <w:sz w:val="18"/>
                <w:szCs w:val="18"/>
              </w:rPr>
              <w:t>Lp.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2"/>
                <w:w w:val="105"/>
                <w:sz w:val="18"/>
                <w:szCs w:val="18"/>
              </w:rPr>
              <w:t>Nazwa</w:t>
            </w:r>
            <w:r w:rsidRPr="001B6FCC">
              <w:rPr>
                <w:b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spacing w:val="-2"/>
                <w:w w:val="105"/>
                <w:sz w:val="18"/>
                <w:szCs w:val="18"/>
              </w:rPr>
              <w:t>SCWEW</w:t>
            </w:r>
          </w:p>
        </w:tc>
        <w:tc>
          <w:tcPr>
            <w:tcW w:w="2517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1B6FCC" w:rsidRPr="001B6FCC" w:rsidRDefault="001B6FCC" w:rsidP="001B6FCC">
            <w:pPr>
              <w:pStyle w:val="TableParagraph"/>
              <w:spacing w:before="0" w:line="273" w:lineRule="auto"/>
              <w:ind w:right="307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1B6FCC">
            <w:pPr>
              <w:pStyle w:val="TableParagraph"/>
              <w:spacing w:before="0" w:line="273" w:lineRule="auto"/>
              <w:ind w:right="307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2"/>
                <w:w w:val="105"/>
                <w:sz w:val="18"/>
                <w:szCs w:val="18"/>
              </w:rPr>
              <w:t>Nazwa</w:t>
            </w:r>
            <w:r w:rsidRPr="001B6FCC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spacing w:val="-2"/>
                <w:w w:val="105"/>
                <w:sz w:val="18"/>
                <w:szCs w:val="18"/>
              </w:rPr>
              <w:t>działania</w:t>
            </w:r>
            <w:r w:rsidRPr="001B6FCC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w w:val="105"/>
                <w:sz w:val="18"/>
                <w:szCs w:val="18"/>
              </w:rPr>
              <w:t>z</w:t>
            </w:r>
            <w:r w:rsidRPr="001B6FCC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w w:val="105"/>
                <w:sz w:val="18"/>
                <w:szCs w:val="18"/>
              </w:rPr>
              <w:t>wniosku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982D45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982D45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4"/>
                <w:w w:val="105"/>
                <w:sz w:val="18"/>
                <w:szCs w:val="18"/>
              </w:rPr>
              <w:t>Data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2318F7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2318F7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2"/>
                <w:w w:val="105"/>
                <w:sz w:val="18"/>
                <w:szCs w:val="18"/>
              </w:rPr>
              <w:t>Godziny</w:t>
            </w:r>
          </w:p>
        </w:tc>
        <w:tc>
          <w:tcPr>
            <w:tcW w:w="3636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1B6FC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5761D5" w:rsidP="005761D5">
            <w:pPr>
              <w:pStyle w:val="TableParagraph"/>
              <w:spacing w:before="0" w:line="273" w:lineRule="auto"/>
              <w:ind w:right="1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Forma i miejsce działania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1B6FCC" w:rsidRPr="001B6FCC" w:rsidRDefault="001B6FCC" w:rsidP="001B6FCC">
            <w:pPr>
              <w:pStyle w:val="TableParagraph"/>
              <w:spacing w:before="0" w:line="273" w:lineRule="auto"/>
              <w:ind w:right="217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1B6FCC">
            <w:pPr>
              <w:pStyle w:val="TableParagraph"/>
              <w:spacing w:before="0" w:line="273" w:lineRule="auto"/>
              <w:ind w:right="217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2"/>
                <w:w w:val="105"/>
                <w:sz w:val="18"/>
                <w:szCs w:val="18"/>
              </w:rPr>
              <w:t>Realizator</w:t>
            </w:r>
            <w:r w:rsidRPr="001B6FCC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spacing w:val="-2"/>
                <w:w w:val="105"/>
                <w:sz w:val="18"/>
                <w:szCs w:val="18"/>
              </w:rPr>
              <w:t>działania/osoba</w:t>
            </w:r>
            <w:r w:rsidRPr="001B6FCC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b/>
                <w:spacing w:val="-2"/>
                <w:w w:val="105"/>
                <w:sz w:val="18"/>
                <w:szCs w:val="18"/>
              </w:rPr>
              <w:t>odpowiedzialna</w:t>
            </w:r>
          </w:p>
        </w:tc>
        <w:tc>
          <w:tcPr>
            <w:tcW w:w="2105" w:type="dxa"/>
            <w:tcBorders>
              <w:bottom w:val="single" w:sz="6" w:space="0" w:color="000000"/>
            </w:tcBorders>
            <w:shd w:val="clear" w:color="auto" w:fill="E5DFEC" w:themeFill="accent4" w:themeFillTint="33"/>
          </w:tcPr>
          <w:p w:rsidR="00605D92" w:rsidRPr="001B6FCC" w:rsidRDefault="00605D92" w:rsidP="001B6FC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1B6FC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1B6FCC">
              <w:rPr>
                <w:b/>
                <w:spacing w:val="-2"/>
                <w:w w:val="105"/>
                <w:sz w:val="18"/>
                <w:szCs w:val="18"/>
              </w:rPr>
              <w:t>Uwagi</w:t>
            </w:r>
          </w:p>
        </w:tc>
      </w:tr>
      <w:tr w:rsidR="001B6FCC" w:rsidRPr="001B6FCC" w:rsidTr="00974830">
        <w:trPr>
          <w:trHeight w:val="441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A66C39">
            <w:pPr>
              <w:pStyle w:val="TableParagraph"/>
              <w:spacing w:before="139"/>
              <w:ind w:left="33"/>
              <w:rPr>
                <w:sz w:val="18"/>
                <w:szCs w:val="18"/>
              </w:rPr>
            </w:pPr>
            <w:r w:rsidRPr="001B6FCC">
              <w:rPr>
                <w:spacing w:val="-5"/>
                <w:w w:val="105"/>
                <w:sz w:val="18"/>
                <w:szCs w:val="18"/>
              </w:rPr>
              <w:t>1.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605D92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605D92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605D92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605D92" w:rsidP="00974830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605D92" w:rsidP="00974830">
            <w:pPr>
              <w:pStyle w:val="TableParagraph"/>
              <w:spacing w:before="52"/>
              <w:jc w:val="center"/>
              <w:rPr>
                <w:b/>
                <w:sz w:val="18"/>
                <w:szCs w:val="18"/>
              </w:rPr>
            </w:pPr>
          </w:p>
          <w:p w:rsidR="00605D92" w:rsidRPr="001B6FCC" w:rsidRDefault="00A66C39" w:rsidP="00974830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1B6FCC">
              <w:rPr>
                <w:w w:val="105"/>
                <w:sz w:val="18"/>
                <w:szCs w:val="18"/>
              </w:rPr>
              <w:t>SCWEW</w:t>
            </w:r>
            <w:r w:rsidRPr="001B6FC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="00593BC8" w:rsidRPr="001B6FCC">
              <w:rPr>
                <w:spacing w:val="-2"/>
                <w:w w:val="105"/>
                <w:sz w:val="18"/>
                <w:szCs w:val="18"/>
              </w:rPr>
              <w:t>Leszno</w:t>
            </w:r>
          </w:p>
        </w:tc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605D92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  <w:p w:rsidR="00605D92" w:rsidRPr="001B6FCC" w:rsidRDefault="00605D92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  <w:p w:rsidR="00605D92" w:rsidRPr="001B6FCC" w:rsidRDefault="00605D92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  <w:p w:rsidR="00605D92" w:rsidRPr="001B6FCC" w:rsidRDefault="00605D92">
            <w:pPr>
              <w:pStyle w:val="TableParagraph"/>
              <w:spacing w:before="29"/>
              <w:rPr>
                <w:b/>
                <w:sz w:val="18"/>
                <w:szCs w:val="18"/>
              </w:rPr>
            </w:pPr>
          </w:p>
          <w:p w:rsidR="00605D92" w:rsidRPr="001B6FCC" w:rsidRDefault="00A66C3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2"/>
                <w:w w:val="105"/>
                <w:sz w:val="18"/>
                <w:szCs w:val="18"/>
              </w:rPr>
              <w:t>Przeprowadzenie</w:t>
            </w:r>
          </w:p>
          <w:p w:rsidR="00605D92" w:rsidRPr="001B6FCC" w:rsidRDefault="00A66C39">
            <w:pPr>
              <w:pStyle w:val="TableParagraph"/>
              <w:spacing w:before="23"/>
              <w:ind w:left="22"/>
              <w:jc w:val="center"/>
              <w:rPr>
                <w:sz w:val="18"/>
                <w:szCs w:val="18"/>
              </w:rPr>
            </w:pPr>
            <w:r w:rsidRPr="001B6FCC">
              <w:rPr>
                <w:spacing w:val="-2"/>
                <w:w w:val="105"/>
                <w:sz w:val="18"/>
                <w:szCs w:val="18"/>
              </w:rPr>
              <w:t>pogłębionej</w:t>
            </w:r>
            <w:r w:rsidRPr="001B6FCC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spacing w:val="-2"/>
                <w:w w:val="105"/>
                <w:sz w:val="18"/>
                <w:szCs w:val="18"/>
              </w:rPr>
              <w:t>diagnozy</w:t>
            </w:r>
          </w:p>
          <w:p w:rsidR="00605D92" w:rsidRPr="001B6FCC" w:rsidRDefault="00A66C39">
            <w:pPr>
              <w:pStyle w:val="TableParagraph"/>
              <w:spacing w:before="24"/>
              <w:ind w:left="20"/>
              <w:jc w:val="center"/>
              <w:rPr>
                <w:sz w:val="18"/>
                <w:szCs w:val="18"/>
              </w:rPr>
            </w:pPr>
            <w:r w:rsidRPr="001B6FCC">
              <w:rPr>
                <w:w w:val="105"/>
                <w:sz w:val="18"/>
                <w:szCs w:val="18"/>
              </w:rPr>
              <w:t>szkół</w:t>
            </w:r>
            <w:r w:rsidRPr="001B6FC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1B6FCC">
              <w:rPr>
                <w:w w:val="105"/>
                <w:sz w:val="18"/>
                <w:szCs w:val="18"/>
              </w:rPr>
              <w:t>objętych</w:t>
            </w:r>
            <w:r w:rsidRPr="001B6FC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="008A414D" w:rsidRPr="001B6FCC">
              <w:rPr>
                <w:spacing w:val="-2"/>
                <w:w w:val="105"/>
                <w:sz w:val="18"/>
                <w:szCs w:val="18"/>
              </w:rPr>
              <w:t>wsparciem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8A414D" w:rsidP="00982D45">
            <w:pPr>
              <w:pStyle w:val="TableParagraph"/>
              <w:spacing w:before="139"/>
              <w:ind w:left="18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8A414D" w:rsidP="002318F7">
            <w:pPr>
              <w:pStyle w:val="TableParagraph"/>
              <w:spacing w:before="139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Stacjonarnie:</w:t>
            </w:r>
          </w:p>
          <w:p w:rsidR="001B6FCC" w:rsidRDefault="001B6FCC" w:rsidP="00982D45">
            <w:pPr>
              <w:pStyle w:val="TableParagraph"/>
              <w:numPr>
                <w:ilvl w:val="0"/>
                <w:numId w:val="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Siedziba SCWEW</w:t>
            </w:r>
          </w:p>
          <w:p w:rsidR="00605D92" w:rsidRDefault="008A414D" w:rsidP="00982D45">
            <w:pPr>
              <w:pStyle w:val="TableParagraph"/>
              <w:numPr>
                <w:ilvl w:val="0"/>
                <w:numId w:val="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Samorządowe Przedszkole nr 1 w Kościanie</w:t>
            </w:r>
          </w:p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i/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A66C39" w:rsidP="00982D45">
            <w:pPr>
              <w:pStyle w:val="TableParagraph"/>
              <w:numPr>
                <w:ilvl w:val="0"/>
                <w:numId w:val="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</w:t>
            </w:r>
            <w:r w:rsidR="00ED56BD" w:rsidRPr="001B6FCC">
              <w:rPr>
                <w:sz w:val="18"/>
                <w:szCs w:val="18"/>
              </w:rPr>
              <w:t xml:space="preserve"> SCWEW</w:t>
            </w:r>
            <w:r w:rsidRPr="001B6FCC">
              <w:rPr>
                <w:sz w:val="18"/>
                <w:szCs w:val="18"/>
              </w:rPr>
              <w:t xml:space="preserve">, </w:t>
            </w:r>
          </w:p>
          <w:p w:rsidR="008A414D" w:rsidRPr="001B6FCC" w:rsidRDefault="008A414D" w:rsidP="00982D45">
            <w:pPr>
              <w:pStyle w:val="TableParagraph"/>
              <w:numPr>
                <w:ilvl w:val="0"/>
                <w:numId w:val="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</w:t>
            </w:r>
            <w:r w:rsidR="00A66C39" w:rsidRPr="001B6FCC">
              <w:rPr>
                <w:sz w:val="18"/>
                <w:szCs w:val="18"/>
              </w:rPr>
              <w:t>ksperci SCWEW</w:t>
            </w:r>
            <w:r w:rsidRPr="001B6FCC">
              <w:rPr>
                <w:sz w:val="18"/>
                <w:szCs w:val="18"/>
              </w:rPr>
              <w:t xml:space="preserve">, </w:t>
            </w:r>
          </w:p>
          <w:p w:rsidR="00605D92" w:rsidRPr="001B6FCC" w:rsidRDefault="00196DEC" w:rsidP="00982D45">
            <w:pPr>
              <w:pStyle w:val="TableParagraph"/>
              <w:numPr>
                <w:ilvl w:val="0"/>
                <w:numId w:val="1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Koordynator</w:t>
            </w:r>
            <w:r w:rsidR="008A414D" w:rsidRPr="001B6FCC">
              <w:rPr>
                <w:sz w:val="18"/>
                <w:szCs w:val="18"/>
              </w:rPr>
              <w:t xml:space="preserve"> ds. współpracy </w:t>
            </w:r>
            <w:r w:rsidR="00FA7041">
              <w:rPr>
                <w:sz w:val="18"/>
                <w:szCs w:val="18"/>
              </w:rPr>
              <w:br/>
            </w:r>
            <w:r w:rsidR="008A414D" w:rsidRPr="001B6FCC">
              <w:rPr>
                <w:sz w:val="18"/>
                <w:szCs w:val="18"/>
              </w:rPr>
              <w:t>z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D92" w:rsidRPr="001B6FCC" w:rsidRDefault="00605D92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1B6FCC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ind w:left="33"/>
              <w:rPr>
                <w:sz w:val="18"/>
                <w:szCs w:val="18"/>
              </w:rPr>
            </w:pPr>
            <w:r w:rsidRPr="001B6FCC">
              <w:rPr>
                <w:spacing w:val="-5"/>
                <w:w w:val="105"/>
                <w:sz w:val="18"/>
                <w:szCs w:val="18"/>
              </w:rPr>
              <w:t>2.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7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82D45">
            <w:pPr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2318F7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Stacjonarnie:</w:t>
            </w:r>
          </w:p>
          <w:p w:rsidR="001B6FCC" w:rsidRDefault="001B6FCC" w:rsidP="00982D45">
            <w:pPr>
              <w:pStyle w:val="TableParagraph"/>
              <w:numPr>
                <w:ilvl w:val="0"/>
                <w:numId w:val="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Siedziba SCWEW</w:t>
            </w:r>
          </w:p>
          <w:p w:rsidR="00221D01" w:rsidRDefault="008A414D" w:rsidP="00982D45">
            <w:pPr>
              <w:pStyle w:val="TableParagraph"/>
              <w:numPr>
                <w:ilvl w:val="0"/>
                <w:numId w:val="3"/>
              </w:numPr>
              <w:spacing w:before="24" w:line="190" w:lineRule="atLeast"/>
              <w:rPr>
                <w:sz w:val="18"/>
                <w:szCs w:val="18"/>
                <w:u w:val="single"/>
              </w:rPr>
            </w:pPr>
            <w:r w:rsidRPr="001B6FCC">
              <w:rPr>
                <w:sz w:val="18"/>
                <w:szCs w:val="18"/>
              </w:rPr>
              <w:t>Przedszkole „Wiatraczek” w Rydzynie</w:t>
            </w:r>
          </w:p>
          <w:p w:rsidR="00221D01" w:rsidRPr="00221D01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221D01" w:rsidRPr="001B6FCC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  <w:r w:rsidRPr="001B6F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82D45">
            <w:pPr>
              <w:pStyle w:val="TableParagraph"/>
              <w:numPr>
                <w:ilvl w:val="0"/>
                <w:numId w:val="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</w:t>
            </w:r>
            <w:r w:rsidR="00ED56BD" w:rsidRPr="001B6FCC">
              <w:rPr>
                <w:sz w:val="18"/>
                <w:szCs w:val="18"/>
              </w:rPr>
              <w:t xml:space="preserve"> SCWEW,</w:t>
            </w:r>
            <w:r w:rsidRPr="001B6FCC">
              <w:rPr>
                <w:sz w:val="18"/>
                <w:szCs w:val="18"/>
              </w:rPr>
              <w:t xml:space="preserve"> </w:t>
            </w:r>
          </w:p>
          <w:p w:rsidR="008A414D" w:rsidRPr="001B6FCC" w:rsidRDefault="008A414D" w:rsidP="00982D45">
            <w:pPr>
              <w:pStyle w:val="TableParagraph"/>
              <w:numPr>
                <w:ilvl w:val="0"/>
                <w:numId w:val="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Eksperci SCWEW, </w:t>
            </w:r>
          </w:p>
          <w:p w:rsidR="008A414D" w:rsidRPr="001B6FCC" w:rsidRDefault="00196DEC" w:rsidP="00982D45">
            <w:pPr>
              <w:pStyle w:val="TableParagraph"/>
              <w:numPr>
                <w:ilvl w:val="0"/>
                <w:numId w:val="4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Koordynator</w:t>
            </w:r>
            <w:r w:rsidR="008A414D" w:rsidRPr="001B6FCC">
              <w:rPr>
                <w:sz w:val="18"/>
                <w:szCs w:val="18"/>
              </w:rPr>
              <w:t xml:space="preserve"> ds. współpracy </w:t>
            </w:r>
            <w:r w:rsidR="00FA7041">
              <w:rPr>
                <w:sz w:val="18"/>
                <w:szCs w:val="18"/>
              </w:rPr>
              <w:br/>
            </w:r>
            <w:r w:rsidR="008A414D" w:rsidRPr="001B6FCC">
              <w:rPr>
                <w:sz w:val="18"/>
                <w:szCs w:val="18"/>
              </w:rPr>
              <w:t>z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1B6FCC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ind w:left="33"/>
              <w:rPr>
                <w:sz w:val="18"/>
                <w:szCs w:val="18"/>
              </w:rPr>
            </w:pPr>
            <w:r w:rsidRPr="001B6FCC">
              <w:rPr>
                <w:spacing w:val="-5"/>
                <w:w w:val="105"/>
                <w:sz w:val="18"/>
                <w:szCs w:val="18"/>
              </w:rPr>
              <w:t>3.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7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82D45">
            <w:pPr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2318F7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Stacjonarnie:</w:t>
            </w:r>
          </w:p>
          <w:p w:rsidR="001B6FCC" w:rsidRDefault="001B6FCC" w:rsidP="00982D45">
            <w:pPr>
              <w:pStyle w:val="TableParagraph"/>
              <w:numPr>
                <w:ilvl w:val="0"/>
                <w:numId w:val="5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8A414D" w:rsidRDefault="008A414D" w:rsidP="00982D45">
            <w:pPr>
              <w:pStyle w:val="TableParagraph"/>
              <w:numPr>
                <w:ilvl w:val="0"/>
                <w:numId w:val="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Branżowa I stopnia w Lesznie</w:t>
            </w:r>
          </w:p>
          <w:p w:rsidR="00221D01" w:rsidRPr="00221D01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221D01" w:rsidRPr="001B6FCC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6BD" w:rsidRPr="001B6FCC" w:rsidRDefault="00ED56BD" w:rsidP="00982D45">
            <w:pPr>
              <w:pStyle w:val="TableParagraph"/>
              <w:numPr>
                <w:ilvl w:val="0"/>
                <w:numId w:val="6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Lider SCWEW, </w:t>
            </w:r>
          </w:p>
          <w:p w:rsidR="00ED56BD" w:rsidRPr="001B6FCC" w:rsidRDefault="00ED56BD" w:rsidP="00982D45">
            <w:pPr>
              <w:pStyle w:val="TableParagraph"/>
              <w:numPr>
                <w:ilvl w:val="0"/>
                <w:numId w:val="6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Eksperci SCWEW, </w:t>
            </w:r>
          </w:p>
          <w:p w:rsidR="008A414D" w:rsidRPr="001B6FCC" w:rsidRDefault="00196DEC" w:rsidP="00982D45">
            <w:pPr>
              <w:pStyle w:val="TableParagraph"/>
              <w:numPr>
                <w:ilvl w:val="0"/>
                <w:numId w:val="6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Koordynator </w:t>
            </w:r>
            <w:r w:rsidR="00ED56BD" w:rsidRPr="001B6FCC">
              <w:rPr>
                <w:sz w:val="18"/>
                <w:szCs w:val="18"/>
              </w:rPr>
              <w:t xml:space="preserve">ds. współpracy </w:t>
            </w:r>
            <w:r w:rsidR="00FA7041">
              <w:rPr>
                <w:sz w:val="18"/>
                <w:szCs w:val="18"/>
              </w:rPr>
              <w:br/>
            </w:r>
            <w:r w:rsidR="00ED56BD" w:rsidRPr="001B6FCC">
              <w:rPr>
                <w:sz w:val="18"/>
                <w:szCs w:val="18"/>
              </w:rPr>
              <w:t>z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1B6FCC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ind w:left="33"/>
              <w:rPr>
                <w:sz w:val="18"/>
                <w:szCs w:val="18"/>
              </w:rPr>
            </w:pPr>
            <w:r w:rsidRPr="001B6FCC">
              <w:rPr>
                <w:spacing w:val="-5"/>
                <w:w w:val="105"/>
                <w:sz w:val="18"/>
                <w:szCs w:val="18"/>
              </w:rPr>
              <w:t>4.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7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82D45">
            <w:pPr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2318F7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D01" w:rsidRPr="00221D01" w:rsidRDefault="00221D01" w:rsidP="001B6FC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Stacjonarnie:</w:t>
            </w:r>
          </w:p>
          <w:p w:rsidR="001B6FCC" w:rsidRDefault="001B6FCC" w:rsidP="00982D45">
            <w:pPr>
              <w:pStyle w:val="TableParagraph"/>
              <w:numPr>
                <w:ilvl w:val="0"/>
                <w:numId w:val="8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2318F7" w:rsidRDefault="008A414D" w:rsidP="00982D45">
            <w:pPr>
              <w:pStyle w:val="TableParagraph"/>
              <w:numPr>
                <w:ilvl w:val="0"/>
                <w:numId w:val="8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im. Powstańców Wielkopolskich w Osiecznej</w:t>
            </w:r>
          </w:p>
          <w:p w:rsidR="00221D01" w:rsidRPr="00221D01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221D01" w:rsidRPr="001B6FCC" w:rsidRDefault="00221D01" w:rsidP="00221D01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6BD" w:rsidRPr="001B6FCC" w:rsidRDefault="00ED56BD" w:rsidP="00982D45">
            <w:pPr>
              <w:pStyle w:val="TableParagraph"/>
              <w:numPr>
                <w:ilvl w:val="0"/>
                <w:numId w:val="7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D56BD" w:rsidRPr="001B6FCC" w:rsidRDefault="00ED56BD" w:rsidP="00982D45">
            <w:pPr>
              <w:pStyle w:val="TableParagraph"/>
              <w:numPr>
                <w:ilvl w:val="0"/>
                <w:numId w:val="7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Eksperci SCWEW, </w:t>
            </w:r>
          </w:p>
          <w:p w:rsidR="008A414D" w:rsidRPr="001B6FCC" w:rsidRDefault="00196DEC" w:rsidP="00982D45">
            <w:pPr>
              <w:pStyle w:val="TableParagraph"/>
              <w:numPr>
                <w:ilvl w:val="0"/>
                <w:numId w:val="7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Koordynator </w:t>
            </w:r>
            <w:r w:rsidR="00ED56BD" w:rsidRPr="001B6FCC">
              <w:rPr>
                <w:sz w:val="18"/>
                <w:szCs w:val="18"/>
              </w:rPr>
              <w:t xml:space="preserve">ds. współpracy </w:t>
            </w:r>
            <w:r>
              <w:rPr>
                <w:sz w:val="18"/>
                <w:szCs w:val="18"/>
              </w:rPr>
              <w:br/>
            </w:r>
            <w:r w:rsidR="00ED56BD" w:rsidRPr="001B6FCC">
              <w:rPr>
                <w:sz w:val="18"/>
                <w:szCs w:val="18"/>
              </w:rPr>
              <w:t>z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1B6FCC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ind w:left="33"/>
              <w:rPr>
                <w:sz w:val="18"/>
                <w:szCs w:val="18"/>
              </w:rPr>
            </w:pPr>
            <w:r w:rsidRPr="001B6FCC">
              <w:rPr>
                <w:spacing w:val="-5"/>
                <w:w w:val="105"/>
                <w:sz w:val="18"/>
                <w:szCs w:val="18"/>
              </w:rPr>
              <w:t>5.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74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982D45">
            <w:pPr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2318F7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1B6FC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BA4" w:rsidRPr="00BA2BA4" w:rsidRDefault="00BA2BA4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BA2BA4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9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8A414D" w:rsidRDefault="008A414D" w:rsidP="00982D45">
            <w:pPr>
              <w:pStyle w:val="TableParagraph"/>
              <w:numPr>
                <w:ilvl w:val="0"/>
                <w:numId w:val="9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 im. Konstytucji 3 maja w Śmiglu</w:t>
            </w:r>
          </w:p>
          <w:p w:rsidR="00BA2BA4" w:rsidRPr="00221D01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BA2BA4" w:rsidRPr="001B6FCC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C" w:rsidRDefault="00196DEC" w:rsidP="00982D45">
            <w:pPr>
              <w:pStyle w:val="TableParagraph"/>
              <w:numPr>
                <w:ilvl w:val="0"/>
                <w:numId w:val="10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SCWEW</w:t>
            </w:r>
          </w:p>
          <w:p w:rsidR="00ED56BD" w:rsidRPr="001B6FCC" w:rsidRDefault="00196DEC" w:rsidP="00982D45">
            <w:pPr>
              <w:pStyle w:val="TableParagraph"/>
              <w:numPr>
                <w:ilvl w:val="0"/>
                <w:numId w:val="10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Eksperci SCWEW</w:t>
            </w:r>
            <w:r w:rsidR="00ED56BD" w:rsidRPr="001B6FCC">
              <w:rPr>
                <w:sz w:val="18"/>
                <w:szCs w:val="18"/>
              </w:rPr>
              <w:t xml:space="preserve"> </w:t>
            </w:r>
          </w:p>
          <w:p w:rsidR="008A414D" w:rsidRPr="001B6FCC" w:rsidRDefault="00196DEC" w:rsidP="00982D45">
            <w:pPr>
              <w:pStyle w:val="TableParagraph"/>
              <w:numPr>
                <w:ilvl w:val="0"/>
                <w:numId w:val="10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Koordynator</w:t>
            </w:r>
            <w:r w:rsidR="00ED56BD" w:rsidRPr="001B6FCC">
              <w:rPr>
                <w:sz w:val="18"/>
                <w:szCs w:val="18"/>
              </w:rPr>
              <w:t xml:space="preserve"> ds. współpracy </w:t>
            </w:r>
            <w:r>
              <w:rPr>
                <w:sz w:val="18"/>
                <w:szCs w:val="18"/>
              </w:rPr>
              <w:br/>
            </w:r>
            <w:r w:rsidR="00ED56BD" w:rsidRPr="001B6FCC">
              <w:rPr>
                <w:sz w:val="18"/>
                <w:szCs w:val="18"/>
              </w:rPr>
              <w:t>z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4D" w:rsidRPr="001B6FCC" w:rsidRDefault="008A414D" w:rsidP="008A414D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4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SCWEW Leszno</w:t>
            </w:r>
          </w:p>
        </w:tc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2318F7" w:rsidRPr="001B6FCC" w:rsidRDefault="002318F7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Opracowanie przez zespół SCWEW planu wsparcia dla szkół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BA4" w:rsidRPr="00BA2BA4" w:rsidRDefault="00BA2BA4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BA2BA4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Siedziba SCWEW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Samorządowe Przedszkole nr 1 w Kościanie</w:t>
            </w:r>
          </w:p>
          <w:p w:rsidR="00BA2BA4" w:rsidRPr="00221D01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BA2BA4" w:rsidRPr="001B6FCC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196DEC" w:rsidP="00982D45">
            <w:pPr>
              <w:pStyle w:val="TableParagraph"/>
              <w:numPr>
                <w:ilvl w:val="0"/>
                <w:numId w:val="12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SCWEW</w:t>
            </w:r>
          </w:p>
          <w:p w:rsidR="002318F7" w:rsidRPr="001B6FCC" w:rsidRDefault="00196DEC" w:rsidP="00982D45">
            <w:pPr>
              <w:pStyle w:val="TableParagraph"/>
              <w:numPr>
                <w:ilvl w:val="0"/>
                <w:numId w:val="12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Eksperci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6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7.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BA4" w:rsidRPr="00BA2BA4" w:rsidRDefault="00BA2BA4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BA2BA4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Siedziba SCWEW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Przedszkole „Wiatraczek” w Rydzynie</w:t>
            </w:r>
          </w:p>
          <w:p w:rsidR="00BA2BA4" w:rsidRPr="00221D01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BA2BA4" w:rsidRPr="001B6FCC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196DEC" w:rsidP="00982D45">
            <w:pPr>
              <w:pStyle w:val="TableParagraph"/>
              <w:numPr>
                <w:ilvl w:val="0"/>
                <w:numId w:val="14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SCWEW</w:t>
            </w:r>
          </w:p>
          <w:p w:rsidR="002318F7" w:rsidRPr="001B6FCC" w:rsidRDefault="00196DEC" w:rsidP="00982D45">
            <w:pPr>
              <w:pStyle w:val="TableParagraph"/>
              <w:numPr>
                <w:ilvl w:val="0"/>
                <w:numId w:val="14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Eksperci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8.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BA4" w:rsidRPr="00BA2BA4" w:rsidRDefault="00BA2BA4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BA2BA4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5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Branżowa I stopnia w Lesznie</w:t>
            </w:r>
          </w:p>
          <w:p w:rsidR="00BA2BA4" w:rsidRPr="00221D01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BA2BA4" w:rsidRPr="001B6FCC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lastRenderedPageBreak/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196DEC" w:rsidP="00982D45">
            <w:pPr>
              <w:pStyle w:val="TableParagraph"/>
              <w:numPr>
                <w:ilvl w:val="0"/>
                <w:numId w:val="16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Lider SCWEW</w:t>
            </w:r>
          </w:p>
          <w:p w:rsidR="002318F7" w:rsidRPr="001B6FCC" w:rsidRDefault="00196DEC" w:rsidP="00982D45">
            <w:pPr>
              <w:pStyle w:val="TableParagraph"/>
              <w:numPr>
                <w:ilvl w:val="0"/>
                <w:numId w:val="16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Eksperci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BA4" w:rsidRPr="00BA2BA4" w:rsidRDefault="00BA2BA4" w:rsidP="00196DE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BA2BA4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7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7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im. Powstańców Wielkopolskich w Osiecznej</w:t>
            </w:r>
          </w:p>
          <w:p w:rsidR="00BA2BA4" w:rsidRPr="00221D01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BA2BA4" w:rsidRPr="001B6FCC" w:rsidRDefault="00BA2BA4" w:rsidP="00BA2BA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196DEC" w:rsidP="00982D45">
            <w:pPr>
              <w:pStyle w:val="TableParagraph"/>
              <w:numPr>
                <w:ilvl w:val="0"/>
                <w:numId w:val="18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SCWEW</w:t>
            </w:r>
          </w:p>
          <w:p w:rsidR="002318F7" w:rsidRPr="001B6FCC" w:rsidRDefault="00196DEC" w:rsidP="00982D45">
            <w:pPr>
              <w:pStyle w:val="TableParagraph"/>
              <w:numPr>
                <w:ilvl w:val="0"/>
                <w:numId w:val="18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Eksperci SCWEW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10.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1.01-28.02.2026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C" w:rsidRPr="00196DEC" w:rsidRDefault="00196DEC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196DEC">
              <w:rPr>
                <w:sz w:val="18"/>
                <w:szCs w:val="18"/>
                <w:u w:val="single"/>
              </w:rPr>
              <w:t>Stacjonarnie: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9"/>
              </w:numPr>
              <w:spacing w:before="24" w:line="1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 SCWEW</w:t>
            </w:r>
          </w:p>
          <w:p w:rsidR="002318F7" w:rsidRDefault="002318F7" w:rsidP="00982D45">
            <w:pPr>
              <w:pStyle w:val="TableParagraph"/>
              <w:numPr>
                <w:ilvl w:val="0"/>
                <w:numId w:val="19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 im. Konstytucji 3 maja w Śmiglu</w:t>
            </w:r>
          </w:p>
          <w:p w:rsidR="00196DEC" w:rsidRPr="00221D01" w:rsidRDefault="00196DEC" w:rsidP="00196DE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221D01">
              <w:rPr>
                <w:sz w:val="18"/>
                <w:szCs w:val="18"/>
                <w:u w:val="single"/>
              </w:rPr>
              <w:t>Zdalnie:</w:t>
            </w:r>
          </w:p>
          <w:p w:rsidR="00196DEC" w:rsidRPr="001B6FCC" w:rsidRDefault="00196DEC" w:rsidP="00196DEC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221D01">
              <w:rPr>
                <w:i/>
                <w:sz w:val="18"/>
                <w:szCs w:val="18"/>
              </w:rPr>
              <w:t>Link do spotkania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2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Eksperci SCWEW,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11.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SCWEW Leszno</w:t>
            </w:r>
          </w:p>
        </w:tc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2318F7" w:rsidRPr="001B6FCC" w:rsidRDefault="002318F7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Konsultacje indywidualne dla dyrektorów szkół ogólnodostępnych i koordynatorów ds.</w:t>
            </w:r>
          </w:p>
          <w:p w:rsidR="002318F7" w:rsidRDefault="002318F7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współpracy z SCWEW</w:t>
            </w:r>
          </w:p>
          <w:p w:rsidR="00183672" w:rsidRPr="001B6FCC" w:rsidRDefault="00C22A62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(01.01</w:t>
            </w:r>
            <w:r w:rsidR="00183672">
              <w:rPr>
                <w:sz w:val="18"/>
                <w:szCs w:val="18"/>
              </w:rPr>
              <w:t>-31.03.2026)</w:t>
            </w:r>
          </w:p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5761D5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0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Samorządowe Przedszkole nr 1 w Kościanie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27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7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4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12.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5761D5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Przedszkole „Wiatraczek” w Rydzynie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28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8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13.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5761D5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Branżowa I stopnia w Lesznie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29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9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14.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5761D5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im. Powstańców Wielkopolskich w Osiecznej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30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30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2318F7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15.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5761D5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2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 im. Konstytucji 3 maja w Śmiglu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982D45">
            <w:pPr>
              <w:pStyle w:val="TableParagraph"/>
              <w:numPr>
                <w:ilvl w:val="0"/>
                <w:numId w:val="3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2318F7" w:rsidRPr="001B6FCC" w:rsidRDefault="002318F7" w:rsidP="00982D45">
            <w:pPr>
              <w:pStyle w:val="TableParagraph"/>
              <w:numPr>
                <w:ilvl w:val="0"/>
                <w:numId w:val="3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8F7" w:rsidRPr="001B6FCC" w:rsidRDefault="002318F7" w:rsidP="002318F7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431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16.</w:t>
            </w:r>
          </w:p>
        </w:tc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SCWEW Leszno</w:t>
            </w:r>
          </w:p>
        </w:tc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  <w:p w:rsidR="00E26574" w:rsidRDefault="00E26574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Spotkania z nauczycielami, specjalistami, pracownikami niepedagogicznymi dot.</w:t>
            </w:r>
            <w:r>
              <w:rPr>
                <w:sz w:val="18"/>
                <w:szCs w:val="18"/>
              </w:rPr>
              <w:t xml:space="preserve"> </w:t>
            </w:r>
            <w:r w:rsidRPr="001B6FCC">
              <w:rPr>
                <w:sz w:val="18"/>
                <w:szCs w:val="18"/>
              </w:rPr>
              <w:t>zasad współpracy z SCWEW i realizacji wsparcia</w:t>
            </w:r>
          </w:p>
          <w:p w:rsidR="00183672" w:rsidRPr="001B6FCC" w:rsidRDefault="00C22A62" w:rsidP="00DB1F3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(01.01</w:t>
            </w:r>
            <w:r w:rsidR="00183672">
              <w:rPr>
                <w:sz w:val="18"/>
                <w:szCs w:val="18"/>
              </w:rPr>
              <w:t>-31.03.2026)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C22A62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0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Samorządowe Przedszkole nr 1 w Kościanie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numPr>
                <w:ilvl w:val="0"/>
                <w:numId w:val="3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3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374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17.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C22A62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1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Przedszkole „Wiatraczek” w Rydzynie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numPr>
                <w:ilvl w:val="0"/>
                <w:numId w:val="3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3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18.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C22A62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2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Branżowa I stopnia w Lesznie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numPr>
                <w:ilvl w:val="0"/>
                <w:numId w:val="3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3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373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19.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C22A62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3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im. Powstańców Wielkopolskich w Osiecznej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numPr>
                <w:ilvl w:val="0"/>
                <w:numId w:val="3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35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334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20.</w:t>
            </w:r>
          </w:p>
        </w:tc>
        <w:tc>
          <w:tcPr>
            <w:tcW w:w="1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C22A62" w:rsidP="00982D45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01.01-31.03.2026</w:t>
            </w:r>
            <w:bookmarkStart w:id="1" w:name="_GoBack"/>
            <w:bookmarkEnd w:id="1"/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E26574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  <w:u w:val="single"/>
              </w:rPr>
            </w:pPr>
            <w:r w:rsidRPr="00E26574">
              <w:rPr>
                <w:sz w:val="18"/>
                <w:szCs w:val="18"/>
                <w:u w:val="single"/>
              </w:rPr>
              <w:t>Stacjonarnie: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4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Szkoła Podstawowa  im. Konstytucji 3 maja w Śmiglu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numPr>
                <w:ilvl w:val="0"/>
                <w:numId w:val="26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Lider SCWEW,</w:t>
            </w:r>
          </w:p>
          <w:p w:rsidR="00E26574" w:rsidRPr="001B6FCC" w:rsidRDefault="00E26574" w:rsidP="00982D45">
            <w:pPr>
              <w:pStyle w:val="TableParagraph"/>
              <w:numPr>
                <w:ilvl w:val="0"/>
                <w:numId w:val="26"/>
              </w:numPr>
              <w:spacing w:before="24" w:line="190" w:lineRule="atLeast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Ekspert SCWEW,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E26574">
            <w:pPr>
              <w:pStyle w:val="TableParagraph"/>
              <w:spacing w:before="24" w:line="190" w:lineRule="atLeast"/>
              <w:ind w:left="30"/>
              <w:rPr>
                <w:sz w:val="18"/>
                <w:szCs w:val="18"/>
              </w:rPr>
            </w:pPr>
          </w:p>
        </w:tc>
      </w:tr>
      <w:tr w:rsidR="00E26574" w:rsidRPr="001B6FCC" w:rsidTr="00974830">
        <w:trPr>
          <w:trHeight w:val="284"/>
        </w:trPr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 xml:space="preserve">Nazwa </w:t>
            </w:r>
            <w:proofErr w:type="spellStart"/>
            <w:r w:rsidRPr="001B6FCC">
              <w:rPr>
                <w:sz w:val="18"/>
                <w:szCs w:val="18"/>
              </w:rPr>
              <w:t>Grantobiorcy</w:t>
            </w:r>
            <w:proofErr w:type="spellEnd"/>
            <w:r w:rsidRPr="001B6FCC">
              <w:rPr>
                <w:sz w:val="18"/>
                <w:szCs w:val="18"/>
              </w:rPr>
              <w:t>:</w:t>
            </w:r>
          </w:p>
        </w:tc>
        <w:tc>
          <w:tcPr>
            <w:tcW w:w="14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Agnieszka Kraśner</w:t>
            </w:r>
          </w:p>
        </w:tc>
      </w:tr>
      <w:tr w:rsidR="00E26574" w:rsidRPr="001B6FCC" w:rsidTr="00974830">
        <w:trPr>
          <w:trHeight w:val="348"/>
        </w:trPr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Miejsce i data:</w:t>
            </w:r>
          </w:p>
        </w:tc>
        <w:tc>
          <w:tcPr>
            <w:tcW w:w="14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Leszno, dn. 01.01.2026 r.</w:t>
            </w:r>
          </w:p>
        </w:tc>
      </w:tr>
      <w:tr w:rsidR="00E26574" w:rsidRPr="001B6FCC" w:rsidTr="00974830">
        <w:trPr>
          <w:trHeight w:val="270"/>
        </w:trPr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E26574" w:rsidRPr="001B6FCC" w:rsidRDefault="00E26574" w:rsidP="00974830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Sporządził:</w:t>
            </w:r>
          </w:p>
        </w:tc>
        <w:tc>
          <w:tcPr>
            <w:tcW w:w="14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574" w:rsidRPr="001B6FCC" w:rsidRDefault="00E26574" w:rsidP="00982D45">
            <w:pPr>
              <w:pStyle w:val="TableParagraph"/>
              <w:spacing w:before="24" w:line="190" w:lineRule="atLeast"/>
              <w:jc w:val="center"/>
              <w:rPr>
                <w:sz w:val="18"/>
                <w:szCs w:val="18"/>
              </w:rPr>
            </w:pPr>
            <w:r w:rsidRPr="001B6FCC">
              <w:rPr>
                <w:sz w:val="18"/>
                <w:szCs w:val="18"/>
              </w:rPr>
              <w:t>Agnieszka Kraśner</w:t>
            </w:r>
          </w:p>
        </w:tc>
      </w:tr>
      <w:bookmarkEnd w:id="0"/>
    </w:tbl>
    <w:p w:rsidR="00605D92" w:rsidRPr="001B6FCC" w:rsidRDefault="00605D92" w:rsidP="001B6FCC">
      <w:pPr>
        <w:pStyle w:val="TableParagraph"/>
        <w:spacing w:before="24" w:line="190" w:lineRule="atLeast"/>
        <w:ind w:left="30"/>
        <w:rPr>
          <w:sz w:val="18"/>
          <w:szCs w:val="18"/>
        </w:rPr>
      </w:pPr>
    </w:p>
    <w:p w:rsidR="00605D92" w:rsidRPr="001B6FCC" w:rsidRDefault="00E26574" w:rsidP="001B6FCC">
      <w:pPr>
        <w:pStyle w:val="TableParagraph"/>
        <w:spacing w:before="24" w:line="190" w:lineRule="atLeast"/>
        <w:ind w:left="30"/>
        <w:rPr>
          <w:sz w:val="18"/>
          <w:szCs w:val="18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58240" behindDoc="0" locked="0" layoutInCell="1" allowOverlap="1" wp14:anchorId="1DD5E5A8" wp14:editId="31D82FA1">
            <wp:simplePos x="0" y="0"/>
            <wp:positionH relativeFrom="column">
              <wp:posOffset>3268345</wp:posOffset>
            </wp:positionH>
            <wp:positionV relativeFrom="paragraph">
              <wp:posOffset>80010</wp:posOffset>
            </wp:positionV>
            <wp:extent cx="4259551" cy="440054"/>
            <wp:effectExtent l="0" t="0" r="0" b="0"/>
            <wp:wrapSquare wrapText="bothSides"/>
            <wp:docPr id="1" name="Image 1" descr="logo_ue_fe_r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ue_fe_r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51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92" w:rsidRPr="001B6FCC" w:rsidRDefault="00605D92" w:rsidP="001B6FCC">
      <w:pPr>
        <w:pStyle w:val="TableParagraph"/>
        <w:spacing w:before="24" w:line="190" w:lineRule="atLeast"/>
        <w:ind w:left="30"/>
        <w:rPr>
          <w:sz w:val="18"/>
          <w:szCs w:val="18"/>
        </w:rPr>
      </w:pPr>
    </w:p>
    <w:p w:rsidR="00605D92" w:rsidRDefault="00605D92">
      <w:pPr>
        <w:ind w:left="3549"/>
        <w:rPr>
          <w:sz w:val="20"/>
        </w:rPr>
      </w:pPr>
    </w:p>
    <w:sectPr w:rsidR="00605D92">
      <w:type w:val="continuous"/>
      <w:pgSz w:w="16840" w:h="11910" w:orient="landscape"/>
      <w:pgMar w:top="240" w:right="2409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DF6"/>
    <w:multiLevelType w:val="hybridMultilevel"/>
    <w:tmpl w:val="4F5E24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C7993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0F755F"/>
    <w:multiLevelType w:val="hybridMultilevel"/>
    <w:tmpl w:val="413280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C330D7"/>
    <w:multiLevelType w:val="hybridMultilevel"/>
    <w:tmpl w:val="D7C8A69E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08530142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34044"/>
    <w:multiLevelType w:val="hybridMultilevel"/>
    <w:tmpl w:val="78FCE32E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0ABE3BB0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FC26E1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4A2DC0"/>
    <w:multiLevelType w:val="hybridMultilevel"/>
    <w:tmpl w:val="BE960AC0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3F14355"/>
    <w:multiLevelType w:val="hybridMultilevel"/>
    <w:tmpl w:val="A1060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D04F0D"/>
    <w:multiLevelType w:val="hybridMultilevel"/>
    <w:tmpl w:val="B2D8764A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4E30E7"/>
    <w:multiLevelType w:val="hybridMultilevel"/>
    <w:tmpl w:val="999A1500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E8751DD"/>
    <w:multiLevelType w:val="hybridMultilevel"/>
    <w:tmpl w:val="C4E61F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497B83"/>
    <w:multiLevelType w:val="hybridMultilevel"/>
    <w:tmpl w:val="425290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0C0FAA"/>
    <w:multiLevelType w:val="hybridMultilevel"/>
    <w:tmpl w:val="53BCA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03617"/>
    <w:multiLevelType w:val="hybridMultilevel"/>
    <w:tmpl w:val="9F9E139E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2F5164B7"/>
    <w:multiLevelType w:val="hybridMultilevel"/>
    <w:tmpl w:val="0ED09302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2FFD3F7D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260FBB"/>
    <w:multiLevelType w:val="hybridMultilevel"/>
    <w:tmpl w:val="467EAE90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3A0876E5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86E01"/>
    <w:multiLevelType w:val="hybridMultilevel"/>
    <w:tmpl w:val="C06EA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0B4C9A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57282"/>
    <w:multiLevelType w:val="hybridMultilevel"/>
    <w:tmpl w:val="8168D8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1504FB"/>
    <w:multiLevelType w:val="hybridMultilevel"/>
    <w:tmpl w:val="84C63584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>
    <w:nsid w:val="4AE85ABE"/>
    <w:multiLevelType w:val="hybridMultilevel"/>
    <w:tmpl w:val="E57663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1E1A63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4D2D7E"/>
    <w:multiLevelType w:val="hybridMultilevel"/>
    <w:tmpl w:val="2104EE5C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>
    <w:nsid w:val="5F0D45E7"/>
    <w:multiLevelType w:val="hybridMultilevel"/>
    <w:tmpl w:val="CE8C72E6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>
    <w:nsid w:val="60CA7AA2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C63D1"/>
    <w:multiLevelType w:val="hybridMultilevel"/>
    <w:tmpl w:val="44ACE4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70C3B"/>
    <w:multiLevelType w:val="hybridMultilevel"/>
    <w:tmpl w:val="C6B24D56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71D42BD3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3C5BF6"/>
    <w:multiLevelType w:val="hybridMultilevel"/>
    <w:tmpl w:val="A1F4A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FD1AE3"/>
    <w:multiLevelType w:val="hybridMultilevel"/>
    <w:tmpl w:val="50AAF016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>
    <w:nsid w:val="7D8A785E"/>
    <w:multiLevelType w:val="hybridMultilevel"/>
    <w:tmpl w:val="0ED09302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0"/>
  </w:num>
  <w:num w:numId="2">
    <w:abstractNumId w:val="33"/>
  </w:num>
  <w:num w:numId="3">
    <w:abstractNumId w:val="10"/>
  </w:num>
  <w:num w:numId="4">
    <w:abstractNumId w:val="9"/>
  </w:num>
  <w:num w:numId="5">
    <w:abstractNumId w:val="18"/>
  </w:num>
  <w:num w:numId="6">
    <w:abstractNumId w:val="29"/>
  </w:num>
  <w:num w:numId="7">
    <w:abstractNumId w:val="12"/>
  </w:num>
  <w:num w:numId="8">
    <w:abstractNumId w:val="27"/>
  </w:num>
  <w:num w:numId="9">
    <w:abstractNumId w:val="3"/>
  </w:num>
  <w:num w:numId="10">
    <w:abstractNumId w:val="24"/>
  </w:num>
  <w:num w:numId="11">
    <w:abstractNumId w:val="23"/>
  </w:num>
  <w:num w:numId="12">
    <w:abstractNumId w:val="2"/>
  </w:num>
  <w:num w:numId="13">
    <w:abstractNumId w:val="15"/>
  </w:num>
  <w:num w:numId="14">
    <w:abstractNumId w:val="14"/>
  </w:num>
  <w:num w:numId="15">
    <w:abstractNumId w:val="5"/>
  </w:num>
  <w:num w:numId="16">
    <w:abstractNumId w:val="0"/>
  </w:num>
  <w:num w:numId="17">
    <w:abstractNumId w:val="13"/>
  </w:num>
  <w:num w:numId="18">
    <w:abstractNumId w:val="22"/>
  </w:num>
  <w:num w:numId="19">
    <w:abstractNumId w:val="8"/>
  </w:num>
  <w:num w:numId="20">
    <w:abstractNumId w:val="26"/>
  </w:num>
  <w:num w:numId="21">
    <w:abstractNumId w:val="30"/>
  </w:num>
  <w:num w:numId="22">
    <w:abstractNumId w:val="11"/>
  </w:num>
  <w:num w:numId="23">
    <w:abstractNumId w:val="34"/>
  </w:num>
  <w:num w:numId="24">
    <w:abstractNumId w:val="16"/>
  </w:num>
  <w:num w:numId="25">
    <w:abstractNumId w:val="17"/>
  </w:num>
  <w:num w:numId="26">
    <w:abstractNumId w:val="31"/>
  </w:num>
  <w:num w:numId="27">
    <w:abstractNumId w:val="6"/>
  </w:num>
  <w:num w:numId="28">
    <w:abstractNumId w:val="7"/>
  </w:num>
  <w:num w:numId="29">
    <w:abstractNumId w:val="19"/>
  </w:num>
  <w:num w:numId="30">
    <w:abstractNumId w:val="32"/>
  </w:num>
  <w:num w:numId="31">
    <w:abstractNumId w:val="21"/>
  </w:num>
  <w:num w:numId="32">
    <w:abstractNumId w:val="1"/>
  </w:num>
  <w:num w:numId="33">
    <w:abstractNumId w:val="25"/>
  </w:num>
  <w:num w:numId="34">
    <w:abstractNumId w:val="4"/>
  </w:num>
  <w:num w:numId="35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92"/>
    <w:rsid w:val="00183672"/>
    <w:rsid w:val="00196DEC"/>
    <w:rsid w:val="001B6FCC"/>
    <w:rsid w:val="00221D01"/>
    <w:rsid w:val="002318F7"/>
    <w:rsid w:val="002621A5"/>
    <w:rsid w:val="00420273"/>
    <w:rsid w:val="00430B61"/>
    <w:rsid w:val="005761D5"/>
    <w:rsid w:val="00593BC8"/>
    <w:rsid w:val="005C4ABA"/>
    <w:rsid w:val="005E1A3F"/>
    <w:rsid w:val="00605D92"/>
    <w:rsid w:val="008A414D"/>
    <w:rsid w:val="00974830"/>
    <w:rsid w:val="00982D45"/>
    <w:rsid w:val="00986D4D"/>
    <w:rsid w:val="009D3F41"/>
    <w:rsid w:val="00A66C39"/>
    <w:rsid w:val="00B33ED5"/>
    <w:rsid w:val="00BA2BA4"/>
    <w:rsid w:val="00C22A62"/>
    <w:rsid w:val="00D013A7"/>
    <w:rsid w:val="00DB1F35"/>
    <w:rsid w:val="00E26574"/>
    <w:rsid w:val="00ED56BD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61FB4-3763-4F74-9254-E8526A5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56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5"/>
    </w:pPr>
  </w:style>
  <w:style w:type="character" w:customStyle="1" w:styleId="Nagwek2Znak">
    <w:name w:val="Nagłówek 2 Znak"/>
    <w:basedOn w:val="Domylnaczcionkaakapitu"/>
    <w:link w:val="Nagwek2"/>
    <w:uiPriority w:val="9"/>
    <w:rsid w:val="00ED56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0568-7E00-47C2-B91D-FEF4E0FB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</cp:lastModifiedBy>
  <cp:revision>25</cp:revision>
  <dcterms:created xsi:type="dcterms:W3CDTF">2025-12-28T19:41:00Z</dcterms:created>
  <dcterms:modified xsi:type="dcterms:W3CDTF">2026-02-25T18:38:00Z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2025-12-28T00:00:00Z</vt:filetime>
  </property>
  <property fmtid="{D5CDD505-2E9C-101B-9397-08002B2CF9AE}" pid="5" name="Producer">
    <vt:lpwstr>Microsoft® Office Excel® 2007</vt:lpwstr>
  </property>
</Properties>
</file>